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4BE0" w14:textId="605C0D72" w:rsidR="000D4407" w:rsidRPr="000D4407" w:rsidRDefault="000D4407" w:rsidP="000D4407">
      <w:pPr>
        <w:pStyle w:val="NormalWeb"/>
        <w:shd w:val="clear" w:color="auto" w:fill="FFFFFF"/>
        <w:spacing w:before="0" w:beforeAutospacing="0" w:after="330" w:afterAutospacing="0"/>
        <w:jc w:val="center"/>
        <w:rPr>
          <w:rFonts w:ascii="Arial" w:hAnsi="Arial" w:cs="Arial"/>
          <w:b/>
          <w:bCs/>
          <w:color w:val="404040"/>
        </w:rPr>
      </w:pPr>
      <w:r w:rsidRPr="000D4407">
        <w:rPr>
          <w:rFonts w:ascii="Arial" w:hAnsi="Arial" w:cs="Arial"/>
          <w:b/>
          <w:bCs/>
          <w:color w:val="404040"/>
        </w:rPr>
        <w:t xml:space="preserve">Outdoor Dining and Retail </w:t>
      </w:r>
      <w:r w:rsidR="00DD54C0">
        <w:rPr>
          <w:rFonts w:ascii="Arial" w:hAnsi="Arial" w:cs="Arial"/>
          <w:b/>
          <w:bCs/>
          <w:color w:val="404040"/>
        </w:rPr>
        <w:t>Proclamation</w:t>
      </w:r>
      <w:r w:rsidR="00DD54C0" w:rsidRPr="000D4407">
        <w:rPr>
          <w:rFonts w:ascii="Arial" w:hAnsi="Arial" w:cs="Arial"/>
          <w:b/>
          <w:bCs/>
          <w:color w:val="404040"/>
        </w:rPr>
        <w:t xml:space="preserve"> </w:t>
      </w:r>
      <w:r w:rsidR="00B20851">
        <w:rPr>
          <w:rFonts w:ascii="Arial" w:hAnsi="Arial" w:cs="Arial"/>
          <w:b/>
          <w:bCs/>
          <w:color w:val="404040"/>
        </w:rPr>
        <w:br/>
      </w:r>
      <w:r w:rsidRPr="000D4407">
        <w:rPr>
          <w:rFonts w:ascii="Arial" w:hAnsi="Arial" w:cs="Arial"/>
          <w:b/>
          <w:bCs/>
          <w:color w:val="404040"/>
        </w:rPr>
        <w:t>Press Release</w:t>
      </w:r>
    </w:p>
    <w:p w14:paraId="7B8B5359" w14:textId="079E6B70" w:rsidR="00FD50B0" w:rsidRDefault="00FD50B0" w:rsidP="00D50625">
      <w:pPr>
        <w:pStyle w:val="NormalWeb"/>
        <w:shd w:val="clear" w:color="auto" w:fill="FFFFFF"/>
        <w:spacing w:before="0" w:beforeAutospacing="0" w:after="330" w:afterAutospacing="0"/>
        <w:rPr>
          <w:rFonts w:ascii="Arial" w:hAnsi="Arial" w:cs="Arial"/>
          <w:color w:val="404040"/>
        </w:rPr>
      </w:pPr>
      <w:r>
        <w:rPr>
          <w:rFonts w:ascii="Arial" w:hAnsi="Arial" w:cs="Arial"/>
          <w:color w:val="404040"/>
        </w:rPr>
        <w:t>Bishop, CA – For Immediate Release</w:t>
      </w:r>
    </w:p>
    <w:p w14:paraId="78EA297E" w14:textId="6B8D841A" w:rsidR="00AD0098" w:rsidRDefault="00B20851" w:rsidP="00D50625">
      <w:pPr>
        <w:pStyle w:val="NormalWeb"/>
        <w:shd w:val="clear" w:color="auto" w:fill="FFFFFF"/>
        <w:spacing w:before="0" w:beforeAutospacing="0" w:after="330" w:afterAutospacing="0"/>
        <w:rPr>
          <w:rFonts w:ascii="Arial" w:hAnsi="Arial" w:cs="Arial"/>
          <w:color w:val="404040"/>
        </w:rPr>
      </w:pPr>
      <w:r>
        <w:rPr>
          <w:rFonts w:ascii="Arial" w:hAnsi="Arial" w:cs="Arial"/>
          <w:color w:val="404040"/>
        </w:rPr>
        <w:t xml:space="preserve">A </w:t>
      </w:r>
      <w:r w:rsidR="00AD0098">
        <w:rPr>
          <w:rFonts w:ascii="Arial" w:hAnsi="Arial" w:cs="Arial"/>
          <w:color w:val="404040"/>
        </w:rPr>
        <w:t>p</w:t>
      </w:r>
      <w:r>
        <w:rPr>
          <w:rFonts w:ascii="Arial" w:hAnsi="Arial" w:cs="Arial"/>
          <w:color w:val="404040"/>
        </w:rPr>
        <w:t>roclamation</w:t>
      </w:r>
      <w:r w:rsidR="00AD0098">
        <w:rPr>
          <w:rFonts w:ascii="Arial" w:hAnsi="Arial" w:cs="Arial"/>
          <w:color w:val="404040"/>
        </w:rPr>
        <w:t xml:space="preserve"> was signed by Mayor Smith </w:t>
      </w:r>
      <w:r w:rsidR="003467E3">
        <w:rPr>
          <w:rFonts w:ascii="Arial" w:hAnsi="Arial" w:cs="Arial"/>
          <w:color w:val="404040"/>
        </w:rPr>
        <w:t>Monday</w:t>
      </w:r>
      <w:r w:rsidR="00AD0098">
        <w:rPr>
          <w:rFonts w:ascii="Arial" w:hAnsi="Arial" w:cs="Arial"/>
          <w:color w:val="404040"/>
        </w:rPr>
        <w:t xml:space="preserve"> that </w:t>
      </w:r>
      <w:r>
        <w:rPr>
          <w:rFonts w:ascii="Arial" w:hAnsi="Arial" w:cs="Arial"/>
          <w:color w:val="404040"/>
        </w:rPr>
        <w:t>crea</w:t>
      </w:r>
      <w:r w:rsidR="00AD0098">
        <w:rPr>
          <w:rFonts w:ascii="Arial" w:hAnsi="Arial" w:cs="Arial"/>
          <w:color w:val="404040"/>
        </w:rPr>
        <w:t>tes</w:t>
      </w:r>
      <w:r>
        <w:rPr>
          <w:rFonts w:ascii="Arial" w:hAnsi="Arial" w:cs="Arial"/>
          <w:color w:val="404040"/>
        </w:rPr>
        <w:t xml:space="preserve"> an administrative program in response to COVID</w:t>
      </w:r>
      <w:r w:rsidR="00AD0098">
        <w:rPr>
          <w:rFonts w:ascii="Arial" w:hAnsi="Arial" w:cs="Arial"/>
          <w:color w:val="404040"/>
        </w:rPr>
        <w:t>-</w:t>
      </w:r>
      <w:r>
        <w:rPr>
          <w:rFonts w:ascii="Arial" w:hAnsi="Arial" w:cs="Arial"/>
          <w:color w:val="404040"/>
        </w:rPr>
        <w:t>19 to temporarily relax outdoor dining regulations and on-site parking requirements</w:t>
      </w:r>
      <w:r w:rsidR="00AD0098">
        <w:rPr>
          <w:rFonts w:ascii="Arial" w:hAnsi="Arial" w:cs="Arial"/>
          <w:color w:val="404040"/>
        </w:rPr>
        <w:t>, and waive</w:t>
      </w:r>
      <w:r w:rsidR="003467E3">
        <w:rPr>
          <w:rFonts w:ascii="Arial" w:hAnsi="Arial" w:cs="Arial"/>
          <w:color w:val="404040"/>
        </w:rPr>
        <w:t>s</w:t>
      </w:r>
      <w:r w:rsidR="00AD0098">
        <w:rPr>
          <w:rFonts w:ascii="Arial" w:hAnsi="Arial" w:cs="Arial"/>
          <w:color w:val="404040"/>
        </w:rPr>
        <w:t xml:space="preserve"> related fees.</w:t>
      </w:r>
    </w:p>
    <w:p w14:paraId="108D9098" w14:textId="57347E16" w:rsidR="00D50625" w:rsidRPr="00FD50B0" w:rsidRDefault="003467E3" w:rsidP="00D50625">
      <w:pPr>
        <w:pStyle w:val="NormalWeb"/>
        <w:shd w:val="clear" w:color="auto" w:fill="FFFFFF"/>
        <w:spacing w:before="0" w:beforeAutospacing="0" w:after="330" w:afterAutospacing="0"/>
        <w:rPr>
          <w:rFonts w:ascii="Arial" w:hAnsi="Arial" w:cs="Arial"/>
          <w:color w:val="404040"/>
        </w:rPr>
      </w:pPr>
      <w:r>
        <w:rPr>
          <w:rFonts w:ascii="Arial" w:hAnsi="Arial" w:cs="Arial"/>
          <w:color w:val="404040"/>
        </w:rPr>
        <w:t>A</w:t>
      </w:r>
      <w:r w:rsidRPr="00FD50B0">
        <w:rPr>
          <w:rFonts w:ascii="Arial" w:hAnsi="Arial" w:cs="Arial"/>
          <w:color w:val="404040"/>
        </w:rPr>
        <w:t xml:space="preserve">ccording to </w:t>
      </w:r>
      <w:r>
        <w:rPr>
          <w:rFonts w:ascii="Arial" w:hAnsi="Arial" w:cs="Arial"/>
          <w:color w:val="404040"/>
        </w:rPr>
        <w:t>the proclamation,</w:t>
      </w:r>
      <w:r w:rsidRPr="00FD50B0">
        <w:rPr>
          <w:rFonts w:ascii="Arial" w:hAnsi="Arial" w:cs="Arial"/>
          <w:color w:val="404040"/>
        </w:rPr>
        <w:t xml:space="preserve"> </w:t>
      </w:r>
      <w:r w:rsidR="00D50625" w:rsidRPr="00FD50B0">
        <w:rPr>
          <w:rFonts w:ascii="Arial" w:hAnsi="Arial" w:cs="Arial"/>
          <w:color w:val="404040"/>
        </w:rPr>
        <w:t xml:space="preserve">Bishop’s </w:t>
      </w:r>
      <w:r w:rsidR="00FD50B0" w:rsidRPr="00FD50B0">
        <w:rPr>
          <w:rFonts w:ascii="Arial" w:hAnsi="Arial" w:cs="Arial"/>
          <w:color w:val="404040"/>
        </w:rPr>
        <w:t>s</w:t>
      </w:r>
      <w:r w:rsidR="00D50625" w:rsidRPr="00FD50B0">
        <w:rPr>
          <w:rFonts w:ascii="Arial" w:hAnsi="Arial" w:cs="Arial"/>
          <w:color w:val="404040"/>
        </w:rPr>
        <w:t>idewalks, parking lots and other public spaces could be turned into outdoor dining and retail areas</w:t>
      </w:r>
      <w:r>
        <w:rPr>
          <w:rFonts w:ascii="Arial" w:hAnsi="Arial" w:cs="Arial"/>
          <w:color w:val="404040"/>
        </w:rPr>
        <w:t>.</w:t>
      </w:r>
    </w:p>
    <w:p w14:paraId="21F0CEF8" w14:textId="6C4B4785" w:rsidR="00D50625" w:rsidRPr="00FD50B0" w:rsidRDefault="00D50625" w:rsidP="00D50625">
      <w:pPr>
        <w:pStyle w:val="NormalWeb"/>
        <w:shd w:val="clear" w:color="auto" w:fill="FFFFFF"/>
        <w:spacing w:before="0" w:beforeAutospacing="0" w:after="330" w:afterAutospacing="0"/>
        <w:rPr>
          <w:rFonts w:ascii="Arial" w:hAnsi="Arial" w:cs="Arial"/>
          <w:color w:val="404040"/>
        </w:rPr>
      </w:pPr>
      <w:r w:rsidRPr="00FD50B0">
        <w:rPr>
          <w:rFonts w:ascii="Arial" w:hAnsi="Arial" w:cs="Arial"/>
          <w:color w:val="404040"/>
        </w:rPr>
        <w:t>Since indoor restaurant dining and retail sales are restricted by social distancing protocols required by the State of California, opening public spaces for outdoor dining and retail will assist businesses with flexibility in safely reopening.</w:t>
      </w:r>
    </w:p>
    <w:p w14:paraId="2E40B8F7" w14:textId="72708D3F" w:rsidR="00D50625" w:rsidRPr="00FD50B0" w:rsidRDefault="00D50625" w:rsidP="00D50625">
      <w:pPr>
        <w:pStyle w:val="NormalWeb"/>
        <w:shd w:val="clear" w:color="auto" w:fill="FFFFFF"/>
        <w:spacing w:before="0" w:beforeAutospacing="0" w:after="330" w:afterAutospacing="0"/>
        <w:rPr>
          <w:rFonts w:ascii="Arial" w:hAnsi="Arial" w:cs="Arial"/>
          <w:color w:val="404040"/>
        </w:rPr>
      </w:pPr>
      <w:r w:rsidRPr="00FD50B0">
        <w:rPr>
          <w:rFonts w:ascii="Arial" w:hAnsi="Arial" w:cs="Arial"/>
          <w:color w:val="404040"/>
        </w:rPr>
        <w:t xml:space="preserve">“This proposal will </w:t>
      </w:r>
      <w:r w:rsidR="00FD50B0" w:rsidRPr="00FD50B0">
        <w:rPr>
          <w:rFonts w:ascii="Arial" w:hAnsi="Arial" w:cs="Arial"/>
          <w:color w:val="404040"/>
        </w:rPr>
        <w:t>allow</w:t>
      </w:r>
      <w:r w:rsidRPr="00FD50B0">
        <w:rPr>
          <w:rFonts w:ascii="Arial" w:hAnsi="Arial" w:cs="Arial"/>
          <w:color w:val="404040"/>
        </w:rPr>
        <w:t xml:space="preserve"> us to </w:t>
      </w:r>
      <w:r w:rsidR="00FD50B0" w:rsidRPr="00FD50B0">
        <w:rPr>
          <w:rFonts w:ascii="Arial" w:hAnsi="Arial" w:cs="Arial"/>
          <w:color w:val="404040"/>
        </w:rPr>
        <w:t>assist</w:t>
      </w:r>
      <w:r w:rsidRPr="00FD50B0">
        <w:rPr>
          <w:rFonts w:ascii="Arial" w:hAnsi="Arial" w:cs="Arial"/>
          <w:color w:val="404040"/>
        </w:rPr>
        <w:t xml:space="preserve"> </w:t>
      </w:r>
      <w:r w:rsidR="00FD50B0" w:rsidRPr="00FD50B0">
        <w:rPr>
          <w:rFonts w:ascii="Arial" w:hAnsi="Arial" w:cs="Arial"/>
          <w:color w:val="404040"/>
        </w:rPr>
        <w:t xml:space="preserve">our local businesses </w:t>
      </w:r>
      <w:r w:rsidRPr="00FD50B0">
        <w:rPr>
          <w:rFonts w:ascii="Arial" w:hAnsi="Arial" w:cs="Arial"/>
          <w:color w:val="404040"/>
        </w:rPr>
        <w:t xml:space="preserve">while </w:t>
      </w:r>
      <w:r w:rsidR="00FD50B0" w:rsidRPr="00FD50B0">
        <w:rPr>
          <w:rFonts w:ascii="Arial" w:hAnsi="Arial" w:cs="Arial"/>
          <w:color w:val="404040"/>
        </w:rPr>
        <w:t>recognizing the importance of keeping our community healthy</w:t>
      </w:r>
      <w:r w:rsidRPr="00FD50B0">
        <w:rPr>
          <w:rFonts w:ascii="Arial" w:hAnsi="Arial" w:cs="Arial"/>
          <w:color w:val="404040"/>
        </w:rPr>
        <w:t xml:space="preserve">,” </w:t>
      </w:r>
      <w:r w:rsidR="00AD0098">
        <w:rPr>
          <w:rFonts w:ascii="Arial" w:hAnsi="Arial" w:cs="Arial"/>
          <w:color w:val="404040"/>
        </w:rPr>
        <w:t xml:space="preserve">said </w:t>
      </w:r>
      <w:r w:rsidRPr="00FD50B0">
        <w:rPr>
          <w:rFonts w:ascii="Arial" w:hAnsi="Arial" w:cs="Arial"/>
          <w:color w:val="404040"/>
        </w:rPr>
        <w:t xml:space="preserve">Mayor Laura Smith </w:t>
      </w:r>
      <w:r w:rsidR="00AD0098">
        <w:rPr>
          <w:rFonts w:ascii="Arial" w:hAnsi="Arial" w:cs="Arial"/>
          <w:color w:val="404040"/>
        </w:rPr>
        <w:t>after signing the proclamation</w:t>
      </w:r>
      <w:r w:rsidRPr="00FD50B0">
        <w:rPr>
          <w:rFonts w:ascii="Arial" w:hAnsi="Arial" w:cs="Arial"/>
          <w:color w:val="404040"/>
        </w:rPr>
        <w:t>.</w:t>
      </w:r>
    </w:p>
    <w:p w14:paraId="0404B067" w14:textId="4341858C" w:rsidR="00D50625" w:rsidRPr="00FD50B0" w:rsidRDefault="00FD50B0" w:rsidP="00D50625">
      <w:pPr>
        <w:pStyle w:val="NormalWeb"/>
        <w:shd w:val="clear" w:color="auto" w:fill="FFFFFF"/>
        <w:spacing w:before="0" w:beforeAutospacing="0" w:after="330" w:afterAutospacing="0"/>
        <w:rPr>
          <w:rFonts w:ascii="Arial" w:hAnsi="Arial" w:cs="Arial"/>
          <w:color w:val="404040"/>
        </w:rPr>
      </w:pPr>
      <w:r w:rsidRPr="00FD50B0">
        <w:rPr>
          <w:rFonts w:ascii="Arial" w:hAnsi="Arial" w:cs="Arial"/>
          <w:color w:val="404040"/>
        </w:rPr>
        <w:t>Several</w:t>
      </w:r>
      <w:r w:rsidR="00D50625" w:rsidRPr="00FD50B0">
        <w:rPr>
          <w:rFonts w:ascii="Arial" w:hAnsi="Arial" w:cs="Arial"/>
          <w:color w:val="404040"/>
        </w:rPr>
        <w:t xml:space="preserve"> local </w:t>
      </w:r>
      <w:r w:rsidR="008A323F" w:rsidRPr="00FD50B0">
        <w:rPr>
          <w:rFonts w:ascii="Arial" w:hAnsi="Arial" w:cs="Arial"/>
          <w:color w:val="404040"/>
        </w:rPr>
        <w:t>businesses</w:t>
      </w:r>
      <w:r w:rsidR="00D50625" w:rsidRPr="00FD50B0">
        <w:rPr>
          <w:rFonts w:ascii="Arial" w:hAnsi="Arial" w:cs="Arial"/>
          <w:color w:val="404040"/>
        </w:rPr>
        <w:t xml:space="preserve"> had contacted the City requesting to use downtown alleyways and parking lots more flexibly to support their business.</w:t>
      </w:r>
    </w:p>
    <w:p w14:paraId="18A69695" w14:textId="1B154D1A" w:rsidR="00D50625" w:rsidRPr="00FD50B0" w:rsidRDefault="00D50625" w:rsidP="00D50625">
      <w:pPr>
        <w:shd w:val="clear" w:color="auto" w:fill="FFFFFF"/>
        <w:spacing w:after="330" w:line="240" w:lineRule="auto"/>
        <w:rPr>
          <w:rFonts w:ascii="Arial" w:eastAsia="Times New Roman" w:hAnsi="Arial" w:cs="Arial"/>
          <w:color w:val="404040"/>
          <w:sz w:val="24"/>
          <w:szCs w:val="24"/>
        </w:rPr>
      </w:pPr>
      <w:r w:rsidRPr="00D50625">
        <w:rPr>
          <w:rFonts w:ascii="Arial" w:eastAsia="Times New Roman" w:hAnsi="Arial" w:cs="Arial"/>
          <w:color w:val="404040"/>
          <w:sz w:val="24"/>
          <w:szCs w:val="24"/>
        </w:rPr>
        <w:t xml:space="preserve">The </w:t>
      </w:r>
      <w:r w:rsidR="003467E3">
        <w:rPr>
          <w:rFonts w:ascii="Arial" w:eastAsia="Times New Roman" w:hAnsi="Arial" w:cs="Arial"/>
          <w:color w:val="404040"/>
          <w:sz w:val="24"/>
          <w:szCs w:val="24"/>
        </w:rPr>
        <w:t xml:space="preserve">proclamation </w:t>
      </w:r>
      <w:r w:rsidRPr="00D50625">
        <w:rPr>
          <w:rFonts w:ascii="Arial" w:eastAsia="Times New Roman" w:hAnsi="Arial" w:cs="Arial"/>
          <w:color w:val="404040"/>
          <w:sz w:val="24"/>
          <w:szCs w:val="24"/>
        </w:rPr>
        <w:t xml:space="preserve">does not make recommendations about which </w:t>
      </w:r>
      <w:r w:rsidR="00FD50B0" w:rsidRPr="00FD50B0">
        <w:rPr>
          <w:rFonts w:ascii="Arial" w:eastAsia="Times New Roman" w:hAnsi="Arial" w:cs="Arial"/>
          <w:color w:val="404040"/>
          <w:sz w:val="24"/>
          <w:szCs w:val="24"/>
        </w:rPr>
        <w:t>sidewalks, parking lots, and other public spaces would be eligible for the program</w:t>
      </w:r>
      <w:r w:rsidRPr="00D50625">
        <w:rPr>
          <w:rFonts w:ascii="Arial" w:eastAsia="Times New Roman" w:hAnsi="Arial" w:cs="Arial"/>
          <w:color w:val="404040"/>
          <w:sz w:val="24"/>
          <w:szCs w:val="24"/>
        </w:rPr>
        <w:t xml:space="preserve">. </w:t>
      </w:r>
      <w:r w:rsidR="008A323F" w:rsidRPr="00FD50B0">
        <w:rPr>
          <w:rFonts w:ascii="Arial" w:eastAsia="Times New Roman" w:hAnsi="Arial" w:cs="Arial"/>
          <w:color w:val="404040"/>
          <w:sz w:val="24"/>
          <w:szCs w:val="24"/>
        </w:rPr>
        <w:t>Restaurants and retailers</w:t>
      </w:r>
      <w:r w:rsidRPr="00D50625">
        <w:rPr>
          <w:rFonts w:ascii="Arial" w:eastAsia="Times New Roman" w:hAnsi="Arial" w:cs="Arial"/>
          <w:color w:val="404040"/>
          <w:sz w:val="24"/>
          <w:szCs w:val="24"/>
        </w:rPr>
        <w:t xml:space="preserve"> would have to apply </w:t>
      </w:r>
      <w:r w:rsidRPr="00FD50B0">
        <w:rPr>
          <w:rFonts w:ascii="Arial" w:eastAsia="Times New Roman" w:hAnsi="Arial" w:cs="Arial"/>
          <w:color w:val="404040"/>
          <w:sz w:val="24"/>
          <w:szCs w:val="24"/>
        </w:rPr>
        <w:t xml:space="preserve">for an Outdoor Dining and Retail Permit, that </w:t>
      </w:r>
      <w:r w:rsidR="00FD50B0" w:rsidRPr="00FD50B0">
        <w:rPr>
          <w:rFonts w:ascii="Arial" w:eastAsia="Times New Roman" w:hAnsi="Arial" w:cs="Arial"/>
          <w:color w:val="404040"/>
          <w:sz w:val="24"/>
          <w:szCs w:val="24"/>
        </w:rPr>
        <w:t>requires</w:t>
      </w:r>
      <w:r w:rsidRPr="00FD50B0">
        <w:rPr>
          <w:rFonts w:ascii="Arial" w:eastAsia="Times New Roman" w:hAnsi="Arial" w:cs="Arial"/>
          <w:color w:val="404040"/>
          <w:sz w:val="24"/>
          <w:szCs w:val="24"/>
        </w:rPr>
        <w:t xml:space="preserve"> diagrams for layout, pedestrian and vehicle paths of travel, trash and clean-up plans, </w:t>
      </w:r>
      <w:r w:rsidR="008A323F" w:rsidRPr="00FD50B0">
        <w:rPr>
          <w:rFonts w:ascii="Arial" w:eastAsia="Times New Roman" w:hAnsi="Arial" w:cs="Arial"/>
          <w:color w:val="404040"/>
          <w:sz w:val="24"/>
          <w:szCs w:val="24"/>
        </w:rPr>
        <w:t>and other considerations to ensure the expansion into public spaces limits impacts to neighbors and the community</w:t>
      </w:r>
      <w:r w:rsidR="00DD54C0">
        <w:rPr>
          <w:rFonts w:ascii="Arial" w:eastAsia="Times New Roman" w:hAnsi="Arial" w:cs="Arial"/>
          <w:color w:val="404040"/>
          <w:sz w:val="24"/>
          <w:szCs w:val="24"/>
        </w:rPr>
        <w:t xml:space="preserve"> as a whole</w:t>
      </w:r>
      <w:r w:rsidR="008A323F" w:rsidRPr="00FD50B0">
        <w:rPr>
          <w:rFonts w:ascii="Arial" w:eastAsia="Times New Roman" w:hAnsi="Arial" w:cs="Arial"/>
          <w:color w:val="404040"/>
          <w:sz w:val="24"/>
          <w:szCs w:val="24"/>
        </w:rPr>
        <w:t>. These uses will be temporary and last the duration of the State mandates for phased reopening</w:t>
      </w:r>
      <w:r w:rsidRPr="00D50625">
        <w:rPr>
          <w:rFonts w:ascii="Arial" w:eastAsia="Times New Roman" w:hAnsi="Arial" w:cs="Arial"/>
          <w:color w:val="404040"/>
          <w:sz w:val="24"/>
          <w:szCs w:val="24"/>
        </w:rPr>
        <w:t>.</w:t>
      </w:r>
    </w:p>
    <w:p w14:paraId="691C66EB" w14:textId="1444FA77" w:rsidR="008A323F" w:rsidRPr="00D50625" w:rsidRDefault="008A323F" w:rsidP="00D50625">
      <w:pPr>
        <w:shd w:val="clear" w:color="auto" w:fill="FFFFFF"/>
        <w:spacing w:after="330" w:line="240" w:lineRule="auto"/>
        <w:rPr>
          <w:rFonts w:ascii="Arial" w:eastAsia="Times New Roman" w:hAnsi="Arial" w:cs="Arial"/>
          <w:color w:val="404040"/>
          <w:sz w:val="24"/>
          <w:szCs w:val="24"/>
        </w:rPr>
      </w:pPr>
      <w:r w:rsidRPr="00FD50B0">
        <w:rPr>
          <w:rFonts w:ascii="Arial" w:eastAsia="Times New Roman" w:hAnsi="Arial" w:cs="Arial"/>
          <w:color w:val="404040"/>
          <w:sz w:val="24"/>
          <w:szCs w:val="24"/>
        </w:rPr>
        <w:t xml:space="preserve">The ability of businesses to reopen is governed by the State of California and administered through Inyo County. Inyo County is currently </w:t>
      </w:r>
      <w:r w:rsidR="00F26D8F">
        <w:rPr>
          <w:rFonts w:ascii="Arial" w:eastAsia="Times New Roman" w:hAnsi="Arial" w:cs="Arial"/>
          <w:color w:val="404040"/>
          <w:sz w:val="24"/>
          <w:szCs w:val="24"/>
        </w:rPr>
        <w:t>moving into</w:t>
      </w:r>
      <w:r w:rsidRPr="00FD50B0">
        <w:rPr>
          <w:rFonts w:ascii="Arial" w:eastAsia="Times New Roman" w:hAnsi="Arial" w:cs="Arial"/>
          <w:color w:val="404040"/>
          <w:sz w:val="24"/>
          <w:szCs w:val="24"/>
        </w:rPr>
        <w:t xml:space="preserve"> Stage </w:t>
      </w:r>
      <w:r w:rsidR="00F26D8F">
        <w:rPr>
          <w:rFonts w:ascii="Arial" w:eastAsia="Times New Roman" w:hAnsi="Arial" w:cs="Arial"/>
          <w:color w:val="404040"/>
          <w:sz w:val="24"/>
          <w:szCs w:val="24"/>
        </w:rPr>
        <w:t>3</w:t>
      </w:r>
      <w:r w:rsidRPr="00FD50B0">
        <w:rPr>
          <w:rFonts w:ascii="Arial" w:eastAsia="Times New Roman" w:hAnsi="Arial" w:cs="Arial"/>
          <w:color w:val="404040"/>
          <w:sz w:val="24"/>
          <w:szCs w:val="24"/>
        </w:rPr>
        <w:t xml:space="preserve">, which allows for </w:t>
      </w:r>
      <w:r w:rsidR="00FD50B0" w:rsidRPr="00FD50B0">
        <w:rPr>
          <w:rFonts w:ascii="Arial" w:eastAsia="Times New Roman" w:hAnsi="Arial" w:cs="Arial"/>
          <w:color w:val="404040"/>
          <w:sz w:val="24"/>
          <w:szCs w:val="24"/>
        </w:rPr>
        <w:t xml:space="preserve">businesses including </w:t>
      </w:r>
      <w:r w:rsidRPr="00FD50B0">
        <w:rPr>
          <w:rFonts w:ascii="Arial" w:eastAsia="Times New Roman" w:hAnsi="Arial" w:cs="Arial"/>
          <w:color w:val="404040"/>
          <w:sz w:val="24"/>
          <w:szCs w:val="24"/>
        </w:rPr>
        <w:t>retail, offices, dine-</w:t>
      </w:r>
      <w:r w:rsidR="00FD50B0" w:rsidRPr="00FD50B0">
        <w:rPr>
          <w:rFonts w:ascii="Arial" w:eastAsia="Times New Roman" w:hAnsi="Arial" w:cs="Arial"/>
          <w:color w:val="404040"/>
          <w:sz w:val="24"/>
          <w:szCs w:val="24"/>
        </w:rPr>
        <w:t>in restaurants</w:t>
      </w:r>
      <w:r w:rsidRPr="00FD50B0">
        <w:rPr>
          <w:rFonts w:ascii="Arial" w:eastAsia="Times New Roman" w:hAnsi="Arial" w:cs="Arial"/>
          <w:color w:val="404040"/>
          <w:sz w:val="24"/>
          <w:szCs w:val="24"/>
        </w:rPr>
        <w:t>,</w:t>
      </w:r>
      <w:r w:rsidR="00F26D8F">
        <w:rPr>
          <w:rFonts w:ascii="Arial" w:eastAsia="Times New Roman" w:hAnsi="Arial" w:cs="Arial"/>
          <w:color w:val="404040"/>
          <w:sz w:val="24"/>
          <w:szCs w:val="24"/>
        </w:rPr>
        <w:t xml:space="preserve"> short term rentals,</w:t>
      </w:r>
      <w:r w:rsidRPr="00FD50B0">
        <w:rPr>
          <w:rFonts w:ascii="Arial" w:eastAsia="Times New Roman" w:hAnsi="Arial" w:cs="Arial"/>
          <w:color w:val="404040"/>
          <w:sz w:val="24"/>
          <w:szCs w:val="24"/>
        </w:rPr>
        <w:t xml:space="preserve"> </w:t>
      </w:r>
      <w:r w:rsidR="00FD50B0" w:rsidRPr="00FD50B0">
        <w:rPr>
          <w:rFonts w:ascii="Arial" w:eastAsia="Times New Roman" w:hAnsi="Arial" w:cs="Arial"/>
          <w:color w:val="404040"/>
          <w:sz w:val="24"/>
          <w:szCs w:val="24"/>
        </w:rPr>
        <w:t>hair salons and barbers, and select personal services to reopen. Additional business sectors are anticipated to open in mid-June.</w:t>
      </w:r>
    </w:p>
    <w:p w14:paraId="548D18B0" w14:textId="438C136B" w:rsidR="00DA43BA" w:rsidRPr="00FD50B0" w:rsidRDefault="00D50625" w:rsidP="00D50625">
      <w:pPr>
        <w:rPr>
          <w:rFonts w:ascii="Arial" w:eastAsia="Times New Roman" w:hAnsi="Arial" w:cs="Arial"/>
          <w:color w:val="404040"/>
          <w:sz w:val="24"/>
          <w:szCs w:val="24"/>
        </w:rPr>
      </w:pPr>
      <w:r w:rsidRPr="00FD50B0">
        <w:rPr>
          <w:rFonts w:ascii="Arial" w:eastAsia="Times New Roman" w:hAnsi="Arial" w:cs="Arial"/>
          <w:color w:val="404040"/>
          <w:sz w:val="24"/>
          <w:szCs w:val="24"/>
        </w:rPr>
        <w:t xml:space="preserve">The original shelter-in-place order, which took effect on March 17, has been </w:t>
      </w:r>
      <w:r w:rsidR="00DD54C0">
        <w:rPr>
          <w:rFonts w:ascii="Arial" w:eastAsia="Times New Roman" w:hAnsi="Arial" w:cs="Arial"/>
          <w:color w:val="404040"/>
          <w:sz w:val="24"/>
          <w:szCs w:val="24"/>
        </w:rPr>
        <w:t xml:space="preserve">financially difficult for everyone, including </w:t>
      </w:r>
      <w:r w:rsidRPr="00FD50B0">
        <w:rPr>
          <w:rFonts w:ascii="Arial" w:eastAsia="Times New Roman" w:hAnsi="Arial" w:cs="Arial"/>
          <w:color w:val="404040"/>
          <w:sz w:val="24"/>
          <w:szCs w:val="24"/>
        </w:rPr>
        <w:t>B</w:t>
      </w:r>
      <w:r w:rsidR="00FD50B0" w:rsidRPr="00FD50B0">
        <w:rPr>
          <w:rFonts w:ascii="Arial" w:eastAsia="Times New Roman" w:hAnsi="Arial" w:cs="Arial"/>
          <w:color w:val="404040"/>
          <w:sz w:val="24"/>
          <w:szCs w:val="24"/>
        </w:rPr>
        <w:t xml:space="preserve">ishop’s </w:t>
      </w:r>
      <w:r w:rsidRPr="00FD50B0">
        <w:rPr>
          <w:rFonts w:ascii="Arial" w:eastAsia="Times New Roman" w:hAnsi="Arial" w:cs="Arial"/>
          <w:color w:val="404040"/>
          <w:sz w:val="24"/>
          <w:szCs w:val="24"/>
        </w:rPr>
        <w:t>restaurants</w:t>
      </w:r>
      <w:r w:rsidR="00FD50B0" w:rsidRPr="00FD50B0">
        <w:rPr>
          <w:rFonts w:ascii="Arial" w:eastAsia="Times New Roman" w:hAnsi="Arial" w:cs="Arial"/>
          <w:color w:val="404040"/>
          <w:sz w:val="24"/>
          <w:szCs w:val="24"/>
        </w:rPr>
        <w:t xml:space="preserve"> and retailers </w:t>
      </w:r>
      <w:r w:rsidR="00DD54C0">
        <w:rPr>
          <w:rFonts w:ascii="Arial" w:eastAsia="Times New Roman" w:hAnsi="Arial" w:cs="Arial"/>
          <w:color w:val="404040"/>
          <w:sz w:val="24"/>
          <w:szCs w:val="24"/>
        </w:rPr>
        <w:t>as well as their employees</w:t>
      </w:r>
      <w:r w:rsidRPr="00FD50B0">
        <w:rPr>
          <w:rFonts w:ascii="Arial" w:eastAsia="Times New Roman" w:hAnsi="Arial" w:cs="Arial"/>
          <w:color w:val="404040"/>
          <w:sz w:val="24"/>
          <w:szCs w:val="24"/>
        </w:rPr>
        <w:t>. While many of them have</w:t>
      </w:r>
      <w:r w:rsidR="00FD50B0" w:rsidRPr="00FD50B0">
        <w:rPr>
          <w:rFonts w:ascii="Arial" w:eastAsia="Times New Roman" w:hAnsi="Arial" w:cs="Arial"/>
          <w:color w:val="404040"/>
          <w:sz w:val="24"/>
          <w:szCs w:val="24"/>
        </w:rPr>
        <w:t xml:space="preserve"> persevered</w:t>
      </w:r>
      <w:r w:rsidRPr="00FD50B0">
        <w:rPr>
          <w:rFonts w:ascii="Arial" w:eastAsia="Times New Roman" w:hAnsi="Arial" w:cs="Arial"/>
          <w:color w:val="404040"/>
          <w:sz w:val="24"/>
          <w:szCs w:val="24"/>
        </w:rPr>
        <w:t xml:space="preserve"> with delivery, curbside pickup, </w:t>
      </w:r>
      <w:r w:rsidR="00FD50B0" w:rsidRPr="00FD50B0">
        <w:rPr>
          <w:rFonts w:ascii="Arial" w:eastAsia="Times New Roman" w:hAnsi="Arial" w:cs="Arial"/>
          <w:color w:val="404040"/>
          <w:sz w:val="24"/>
          <w:szCs w:val="24"/>
        </w:rPr>
        <w:t xml:space="preserve">and </w:t>
      </w:r>
      <w:r w:rsidR="008E26AA">
        <w:rPr>
          <w:rFonts w:ascii="Arial" w:eastAsia="Times New Roman" w:hAnsi="Arial" w:cs="Arial"/>
          <w:color w:val="404040"/>
          <w:sz w:val="24"/>
          <w:szCs w:val="24"/>
        </w:rPr>
        <w:t>paycheck protection</w:t>
      </w:r>
      <w:r w:rsidRPr="00FD50B0">
        <w:rPr>
          <w:rFonts w:ascii="Arial" w:eastAsia="Times New Roman" w:hAnsi="Arial" w:cs="Arial"/>
          <w:color w:val="404040"/>
          <w:sz w:val="24"/>
          <w:szCs w:val="24"/>
        </w:rPr>
        <w:t xml:space="preserve"> loans,</w:t>
      </w:r>
      <w:r w:rsidR="00FD50B0" w:rsidRPr="00FD50B0">
        <w:rPr>
          <w:rFonts w:ascii="Arial" w:eastAsia="Times New Roman" w:hAnsi="Arial" w:cs="Arial"/>
          <w:color w:val="404040"/>
          <w:sz w:val="24"/>
          <w:szCs w:val="24"/>
        </w:rPr>
        <w:t xml:space="preserve"> the reopening protocols will limit the number of customers allowed inside at </w:t>
      </w:r>
      <w:r w:rsidR="00DD54C0">
        <w:rPr>
          <w:rFonts w:ascii="Arial" w:eastAsia="Times New Roman" w:hAnsi="Arial" w:cs="Arial"/>
          <w:color w:val="404040"/>
          <w:sz w:val="24"/>
          <w:szCs w:val="24"/>
        </w:rPr>
        <w:t>one</w:t>
      </w:r>
      <w:r w:rsidR="00FD50B0" w:rsidRPr="00FD50B0">
        <w:rPr>
          <w:rFonts w:ascii="Arial" w:eastAsia="Times New Roman" w:hAnsi="Arial" w:cs="Arial"/>
          <w:color w:val="404040"/>
          <w:sz w:val="24"/>
          <w:szCs w:val="24"/>
        </w:rPr>
        <w:t xml:space="preserve"> time</w:t>
      </w:r>
      <w:r w:rsidRPr="00FD50B0">
        <w:rPr>
          <w:rFonts w:ascii="Arial" w:eastAsia="Times New Roman" w:hAnsi="Arial" w:cs="Arial"/>
          <w:color w:val="404040"/>
          <w:sz w:val="24"/>
          <w:szCs w:val="24"/>
        </w:rPr>
        <w:t>.</w:t>
      </w:r>
      <w:r w:rsidR="00FD50B0" w:rsidRPr="00FD50B0">
        <w:rPr>
          <w:rFonts w:ascii="Arial" w:eastAsia="Times New Roman" w:hAnsi="Arial" w:cs="Arial"/>
          <w:color w:val="404040"/>
          <w:sz w:val="24"/>
          <w:szCs w:val="24"/>
        </w:rPr>
        <w:t xml:space="preserve">  The City is hopeful that relaxing parking standards and allowing businesses to open into outdoor public spaces will help support local businesses. </w:t>
      </w:r>
    </w:p>
    <w:sectPr w:rsidR="00DA43BA" w:rsidRPr="00FD50B0" w:rsidSect="00A6029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25"/>
    <w:rsid w:val="000D4407"/>
    <w:rsid w:val="003264AB"/>
    <w:rsid w:val="003467E3"/>
    <w:rsid w:val="008A323F"/>
    <w:rsid w:val="008E26AA"/>
    <w:rsid w:val="008E54AE"/>
    <w:rsid w:val="00A60290"/>
    <w:rsid w:val="00AD0098"/>
    <w:rsid w:val="00B20851"/>
    <w:rsid w:val="00D50625"/>
    <w:rsid w:val="00DA43BA"/>
    <w:rsid w:val="00DD54C0"/>
    <w:rsid w:val="00E15AC1"/>
    <w:rsid w:val="00F26D8F"/>
    <w:rsid w:val="00F8461B"/>
    <w:rsid w:val="00FD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3A47"/>
  <w15:chartTrackingRefBased/>
  <w15:docId w15:val="{15ACAD38-884E-4A1B-AF40-33EABAE2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06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0625"/>
    <w:rPr>
      <w:color w:val="0000FF"/>
      <w:u w:val="single"/>
    </w:rPr>
  </w:style>
  <w:style w:type="character" w:customStyle="1" w:styleId="Heading3Char">
    <w:name w:val="Heading 3 Char"/>
    <w:basedOn w:val="DefaultParagraphFont"/>
    <w:link w:val="Heading3"/>
    <w:uiPriority w:val="9"/>
    <w:rsid w:val="00D506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844">
      <w:bodyDiv w:val="1"/>
      <w:marLeft w:val="0"/>
      <w:marRight w:val="0"/>
      <w:marTop w:val="0"/>
      <w:marBottom w:val="0"/>
      <w:divBdr>
        <w:top w:val="none" w:sz="0" w:space="0" w:color="auto"/>
        <w:left w:val="none" w:sz="0" w:space="0" w:color="auto"/>
        <w:bottom w:val="none" w:sz="0" w:space="0" w:color="auto"/>
        <w:right w:val="none" w:sz="0" w:space="0" w:color="auto"/>
      </w:divBdr>
    </w:div>
    <w:div w:id="639657487">
      <w:bodyDiv w:val="1"/>
      <w:marLeft w:val="0"/>
      <w:marRight w:val="0"/>
      <w:marTop w:val="0"/>
      <w:marBottom w:val="0"/>
      <w:divBdr>
        <w:top w:val="none" w:sz="0" w:space="0" w:color="auto"/>
        <w:left w:val="none" w:sz="0" w:space="0" w:color="auto"/>
        <w:bottom w:val="none" w:sz="0" w:space="0" w:color="auto"/>
        <w:right w:val="none" w:sz="0" w:space="0" w:color="auto"/>
      </w:divBdr>
    </w:div>
    <w:div w:id="18619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Magowan</dc:creator>
  <cp:keywords/>
  <dc:description/>
  <cp:lastModifiedBy>Charles James</cp:lastModifiedBy>
  <cp:revision>2</cp:revision>
  <cp:lastPrinted>2020-06-08T20:37:00Z</cp:lastPrinted>
  <dcterms:created xsi:type="dcterms:W3CDTF">2020-06-09T06:33:00Z</dcterms:created>
  <dcterms:modified xsi:type="dcterms:W3CDTF">2020-06-09T06:33:00Z</dcterms:modified>
</cp:coreProperties>
</file>